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right"/>
        <w:rPr>
          <w:rFonts w:hint="default" w:ascii="Trebuchet MS" w:hAnsi="Trebuchet MS" w:cs="Trebuchet MS"/>
          <w:b/>
          <w:bCs/>
          <w:sz w:val="24"/>
          <w:szCs w:val="24"/>
          <w:lang w:val="ro-RO"/>
        </w:rPr>
      </w:pPr>
      <w:r>
        <w:rPr>
          <w:rFonts w:ascii="Trebuchet MS" w:hAnsi="Trebuchet MS" w:cs="Trebuchet MS"/>
          <w:b/>
          <w:bCs/>
          <w:i w:val="0"/>
          <w:iCs w:val="0"/>
          <w:sz w:val="24"/>
          <w:szCs w:val="24"/>
        </w:rPr>
        <w:t xml:space="preserve">Anexa nr. </w:t>
      </w:r>
      <w:r>
        <w:rPr>
          <w:rFonts w:hint="default" w:ascii="Trebuchet MS" w:hAnsi="Trebuchet MS" w:cs="Trebuchet MS"/>
          <w:b/>
          <w:bCs/>
          <w:i w:val="0"/>
          <w:iCs w:val="0"/>
          <w:sz w:val="24"/>
          <w:szCs w:val="24"/>
          <w:lang w:val="ro-RO"/>
        </w:rPr>
        <w:t>2</w:t>
      </w:r>
    </w:p>
    <w:p>
      <w:pPr>
        <w:bidi w:val="0"/>
        <w:jc w:val="both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i/>
          <w:iCs/>
          <w:sz w:val="24"/>
          <w:szCs w:val="24"/>
        </w:rPr>
        <w:t>Model - Cerere de transfer</w:t>
      </w:r>
    </w:p>
    <w:p>
      <w:pPr>
        <w:bidi w:val="0"/>
        <w:ind w:hanging="450"/>
        <w:jc w:val="both"/>
        <w:rPr>
          <w:rFonts w:ascii="Trebuchet MS" w:hAnsi="Trebuchet MS" w:cs="Trebuchet MS"/>
          <w:b/>
          <w:bCs/>
          <w:sz w:val="24"/>
          <w:szCs w:val="24"/>
        </w:rPr>
      </w:pPr>
    </w:p>
    <w:p>
      <w:pPr>
        <w:bidi w:val="0"/>
        <w:ind w:hanging="450"/>
        <w:jc w:val="both"/>
        <w:rPr>
          <w:rFonts w:ascii="Trebuchet MS" w:hAnsi="Trebuchet MS" w:cs="Trebuchet MS"/>
          <w:b/>
          <w:bCs/>
          <w:sz w:val="24"/>
          <w:szCs w:val="24"/>
        </w:rPr>
      </w:pPr>
    </w:p>
    <w:p>
      <w:pPr>
        <w:bidi w:val="0"/>
        <w:ind w:left="0" w:right="0" w:firstLine="5760"/>
        <w:jc w:val="center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APROB,</w:t>
      </w:r>
    </w:p>
    <w:p>
      <w:pPr>
        <w:bidi w:val="0"/>
        <w:ind w:left="0" w:right="0" w:firstLine="5760"/>
        <w:jc w:val="center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PREȘEDINTE ANAF</w:t>
      </w:r>
    </w:p>
    <w:p>
      <w:pPr>
        <w:bidi w:val="0"/>
        <w:ind w:left="-270" w:firstLine="0"/>
        <w:jc w:val="both"/>
        <w:rPr>
          <w:rFonts w:ascii="Trebuchet MS" w:hAnsi="Trebuchet MS" w:cs="Trebuchet MS"/>
          <w:b/>
          <w:bCs/>
          <w:sz w:val="24"/>
          <w:szCs w:val="24"/>
        </w:rPr>
      </w:pPr>
    </w:p>
    <w:p>
      <w:pPr>
        <w:bidi w:val="0"/>
        <w:ind w:left="-270" w:firstLine="0"/>
        <w:jc w:val="both"/>
        <w:rPr>
          <w:rFonts w:ascii="Trebuchet MS" w:hAnsi="Trebuchet MS" w:cs="Trebuchet MS"/>
          <w:b/>
          <w:bCs/>
          <w:sz w:val="24"/>
          <w:szCs w:val="24"/>
        </w:rPr>
      </w:pPr>
    </w:p>
    <w:p>
      <w:pPr>
        <w:bidi w:val="0"/>
        <w:ind w:left="0" w:right="4949" w:firstLine="0"/>
        <w:jc w:val="center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PROPUN</w:t>
      </w:r>
      <w:r>
        <w:rPr>
          <w:rFonts w:hint="default" w:ascii="Trebuchet MS" w:hAnsi="Trebuchet MS" w:cs="Trebuchet MS"/>
          <w:b/>
          <w:bCs/>
          <w:sz w:val="24"/>
          <w:szCs w:val="24"/>
          <w:lang w:val="ro-RO"/>
        </w:rPr>
        <w:t>EM</w:t>
      </w:r>
      <w:r>
        <w:rPr>
          <w:rFonts w:ascii="Trebuchet MS" w:hAnsi="Trebuchet MS" w:cs="Trebuchet MS"/>
          <w:b/>
          <w:bCs/>
          <w:sz w:val="24"/>
          <w:szCs w:val="24"/>
        </w:rPr>
        <w:t xml:space="preserve"> APROBAREA</w:t>
      </w:r>
    </w:p>
    <w:p>
      <w:pPr>
        <w:bidi w:val="0"/>
        <w:ind w:left="0" w:right="4949" w:firstLine="0"/>
        <w:jc w:val="center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VICEPREȘEDINTE</w:t>
      </w:r>
    </w:p>
    <w:p>
      <w:pPr>
        <w:bidi w:val="0"/>
        <w:ind w:left="0" w:right="4949" w:firstLine="0"/>
        <w:jc w:val="center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.........................</w:t>
      </w:r>
    </w:p>
    <w:p>
      <w:pPr>
        <w:bidi w:val="0"/>
        <w:ind w:left="0" w:right="4949" w:firstLine="0"/>
        <w:jc w:val="center"/>
        <w:rPr>
          <w:rFonts w:ascii="Trebuchet MS" w:hAnsi="Trebuchet MS" w:cs="Trebuchet MS"/>
          <w:b/>
          <w:bCs/>
          <w:sz w:val="24"/>
          <w:szCs w:val="24"/>
        </w:rPr>
      </w:pPr>
    </w:p>
    <w:p>
      <w:pPr>
        <w:bidi w:val="0"/>
        <w:ind w:left="0" w:right="4949" w:firstLine="0"/>
        <w:jc w:val="center"/>
        <w:rPr>
          <w:rFonts w:hint="default" w:ascii="Trebuchet MS" w:hAnsi="Trebuchet MS" w:cs="Trebuchet MS"/>
          <w:b/>
          <w:bCs/>
          <w:sz w:val="24"/>
          <w:szCs w:val="24"/>
          <w:lang w:val="ro-RO"/>
        </w:rPr>
      </w:pPr>
      <w:r>
        <w:rPr>
          <w:rFonts w:hint="default" w:ascii="Trebuchet MS" w:hAnsi="Trebuchet MS" w:cs="Trebuchet MS"/>
          <w:b/>
          <w:bCs/>
          <w:sz w:val="24"/>
          <w:szCs w:val="24"/>
          <w:lang w:val="ro-RO"/>
        </w:rPr>
        <w:t>INSPECTOR GENERAL</w:t>
      </w:r>
      <w:r>
        <w:rPr>
          <w:rFonts w:ascii="Trebuchet MS" w:hAnsi="Trebuchet MS" w:cs="Trebuchet MS"/>
          <w:b/>
          <w:bCs/>
          <w:sz w:val="24"/>
          <w:szCs w:val="24"/>
        </w:rPr>
        <w:t xml:space="preserve"> </w:t>
      </w:r>
      <w:r>
        <w:rPr>
          <w:rFonts w:hint="default" w:ascii="Trebuchet MS" w:hAnsi="Trebuchet MS" w:cs="Trebuchet MS"/>
          <w:b/>
          <w:bCs/>
          <w:sz w:val="24"/>
          <w:szCs w:val="24"/>
          <w:lang w:val="ro-RO"/>
        </w:rPr>
        <w:t>ANTIFRAUDĂ</w:t>
      </w:r>
    </w:p>
    <w:p>
      <w:pPr>
        <w:bidi w:val="0"/>
        <w:ind w:left="0" w:right="4949" w:firstLine="0"/>
        <w:jc w:val="center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......................................…</w:t>
      </w:r>
    </w:p>
    <w:p>
      <w:pPr>
        <w:bidi w:val="0"/>
        <w:ind w:left="0" w:right="4949" w:firstLine="0"/>
        <w:jc w:val="center"/>
        <w:rPr>
          <w:rFonts w:ascii="Trebuchet MS" w:hAnsi="Trebuchet MS" w:cs="Trebuchet MS"/>
          <w:b/>
          <w:bCs/>
          <w:sz w:val="24"/>
          <w:szCs w:val="24"/>
        </w:rPr>
      </w:pPr>
    </w:p>
    <w:p>
      <w:pPr>
        <w:bidi w:val="0"/>
        <w:ind w:left="0" w:right="4949" w:firstLine="0"/>
        <w:jc w:val="center"/>
        <w:rPr>
          <w:rFonts w:hint="default" w:ascii="Trebuchet MS" w:hAnsi="Trebuchet MS" w:cs="Trebuchet MS"/>
          <w:b/>
          <w:bCs/>
          <w:sz w:val="24"/>
          <w:szCs w:val="24"/>
          <w:lang w:val="ro-RO"/>
        </w:rPr>
      </w:pPr>
      <w:r>
        <w:rPr>
          <w:rFonts w:hint="default" w:ascii="Trebuchet MS" w:hAnsi="Trebuchet MS" w:cs="Trebuchet MS"/>
          <w:b/>
          <w:bCs/>
          <w:sz w:val="24"/>
          <w:szCs w:val="24"/>
          <w:lang w:val="ro-RO"/>
        </w:rPr>
        <w:t>INSPECTOR GENERAL ADJUNCT</w:t>
      </w:r>
      <w:r>
        <w:rPr>
          <w:rFonts w:ascii="Trebuchet MS" w:hAnsi="Trebuchet MS" w:cs="Trebuchet MS"/>
          <w:b/>
          <w:bCs/>
          <w:sz w:val="24"/>
          <w:szCs w:val="24"/>
        </w:rPr>
        <w:t xml:space="preserve"> </w:t>
      </w:r>
      <w:r>
        <w:rPr>
          <w:rFonts w:hint="default" w:ascii="Trebuchet MS" w:hAnsi="Trebuchet MS" w:cs="Trebuchet MS"/>
          <w:b/>
          <w:bCs/>
          <w:sz w:val="24"/>
          <w:szCs w:val="24"/>
          <w:lang w:val="ro-RO"/>
        </w:rPr>
        <w:t>ANTIFRAUDĂ</w:t>
      </w:r>
    </w:p>
    <w:p>
      <w:pPr>
        <w:bidi w:val="0"/>
        <w:ind w:left="0" w:right="4949" w:firstLine="0"/>
        <w:jc w:val="center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...........................................</w:t>
      </w:r>
    </w:p>
    <w:p>
      <w:pPr>
        <w:bidi w:val="0"/>
        <w:ind w:left="0" w:right="4949" w:firstLine="0"/>
        <w:jc w:val="center"/>
        <w:rPr>
          <w:rFonts w:ascii="Trebuchet MS" w:hAnsi="Trebuchet MS" w:cs="Trebuchet MS"/>
          <w:b/>
          <w:bCs/>
          <w:sz w:val="24"/>
          <w:szCs w:val="24"/>
        </w:rPr>
      </w:pPr>
    </w:p>
    <w:p>
      <w:pPr>
        <w:bidi w:val="0"/>
        <w:ind w:left="0" w:right="4949" w:firstLine="0"/>
        <w:jc w:val="center"/>
        <w:rPr>
          <w:rFonts w:hint="default" w:ascii="Trebuchet MS" w:hAnsi="Trebuchet MS" w:cs="Trebuchet MS"/>
          <w:b/>
          <w:bCs/>
          <w:sz w:val="24"/>
          <w:szCs w:val="24"/>
          <w:lang w:val="ro-RO"/>
        </w:rPr>
      </w:pPr>
      <w:r>
        <w:rPr>
          <w:rFonts w:hint="default" w:ascii="Trebuchet MS" w:hAnsi="Trebuchet MS" w:cs="Trebuchet MS"/>
          <w:b/>
          <w:bCs/>
          <w:sz w:val="24"/>
          <w:szCs w:val="24"/>
          <w:lang w:val="ro-RO"/>
        </w:rPr>
        <w:t>INSPECTOR ȘEF DIRECȚIE</w:t>
      </w:r>
      <w:r>
        <w:rPr>
          <w:rFonts w:ascii="Trebuchet MS" w:hAnsi="Trebuchet MS" w:cs="Trebuchet MS"/>
          <w:b/>
          <w:bCs/>
          <w:sz w:val="24"/>
          <w:szCs w:val="24"/>
        </w:rPr>
        <w:t xml:space="preserve"> </w:t>
      </w:r>
      <w:r>
        <w:rPr>
          <w:rFonts w:hint="default" w:ascii="Trebuchet MS" w:hAnsi="Trebuchet MS" w:cs="Trebuchet MS"/>
          <w:b/>
          <w:bCs/>
          <w:sz w:val="24"/>
          <w:szCs w:val="24"/>
          <w:lang w:val="ro-RO"/>
        </w:rPr>
        <w:t>ANTIFRAUDĂ</w:t>
      </w:r>
    </w:p>
    <w:p>
      <w:pPr>
        <w:bidi w:val="0"/>
        <w:ind w:left="0" w:right="4949" w:firstLine="0"/>
        <w:jc w:val="center"/>
        <w:rPr>
          <w:rFonts w:hint="default" w:ascii="Trebuchet MS" w:hAnsi="Trebuchet MS" w:cs="Trebuchet MS"/>
          <w:b/>
          <w:bCs/>
          <w:sz w:val="24"/>
          <w:szCs w:val="24"/>
          <w:lang w:val="ro-RO"/>
        </w:rPr>
      </w:pPr>
      <w:r>
        <w:rPr>
          <w:rFonts w:hint="default" w:ascii="Trebuchet MS" w:hAnsi="Trebuchet MS" w:cs="Trebuchet MS"/>
          <w:b/>
          <w:bCs/>
          <w:sz w:val="24"/>
          <w:szCs w:val="24"/>
          <w:lang w:val="ro-RO"/>
        </w:rPr>
        <w:t>.............................................</w:t>
      </w:r>
    </w:p>
    <w:p>
      <w:pPr>
        <w:bidi w:val="0"/>
        <w:ind w:left="0" w:right="4949" w:firstLine="0"/>
        <w:jc w:val="center"/>
        <w:rPr>
          <w:rFonts w:hint="default" w:ascii="Trebuchet MS" w:hAnsi="Trebuchet MS" w:cs="Trebuchet MS"/>
          <w:b/>
          <w:bCs/>
          <w:sz w:val="24"/>
          <w:szCs w:val="24"/>
          <w:lang w:val="ro-RO"/>
        </w:rPr>
      </w:pPr>
    </w:p>
    <w:p>
      <w:pPr>
        <w:bidi w:val="0"/>
        <w:ind w:left="0" w:right="4949" w:firstLine="0"/>
        <w:jc w:val="center"/>
        <w:rPr>
          <w:rFonts w:ascii="Trebuchet MS" w:hAnsi="Trebuchet MS" w:cs="Trebuchet MS"/>
          <w:b/>
          <w:bCs/>
          <w:sz w:val="24"/>
          <w:szCs w:val="24"/>
        </w:rPr>
      </w:pPr>
    </w:p>
    <w:p>
      <w:pPr>
        <w:bidi w:val="0"/>
        <w:jc w:val="both"/>
        <w:rPr>
          <w:rFonts w:ascii="Trebuchet MS" w:hAnsi="Trebuchet MS" w:cs="Trebuchet MS"/>
          <w:b/>
          <w:bCs/>
          <w:sz w:val="24"/>
          <w:szCs w:val="24"/>
        </w:rPr>
      </w:pPr>
    </w:p>
    <w:p>
      <w:pPr>
        <w:bidi w:val="0"/>
        <w:ind w:firstLine="720"/>
        <w:jc w:val="both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Stimate</w:t>
      </w:r>
      <w:r>
        <w:rPr>
          <w:rFonts w:hint="default" w:ascii="Trebuchet MS" w:hAnsi="Trebuchet MS" w:cs="Trebuchet MS"/>
          <w:b/>
          <w:bCs/>
          <w:sz w:val="24"/>
          <w:szCs w:val="24"/>
          <w:lang w:val="ro-RO"/>
        </w:rPr>
        <w:t xml:space="preserve"> </w:t>
      </w:r>
      <w:r>
        <w:rPr>
          <w:rFonts w:ascii="Trebuchet MS" w:hAnsi="Trebuchet MS" w:cs="Trebuchet MS"/>
          <w:b/>
          <w:bCs/>
          <w:sz w:val="24"/>
          <w:szCs w:val="24"/>
        </w:rPr>
        <w:t>domnule președinte,</w:t>
      </w:r>
    </w:p>
    <w:p>
      <w:pPr>
        <w:bidi w:val="0"/>
        <w:ind w:left="-270" w:firstLine="990"/>
        <w:jc w:val="both"/>
        <w:rPr>
          <w:rFonts w:ascii="Trebuchet MS" w:hAnsi="Trebuchet MS" w:cs="Trebuchet MS"/>
          <w:sz w:val="24"/>
          <w:szCs w:val="24"/>
        </w:rPr>
      </w:pPr>
    </w:p>
    <w:p>
      <w:pPr>
        <w:widowControl/>
        <w:overflowPunct w:val="0"/>
        <w:bidi w:val="0"/>
        <w:ind w:firstLine="720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Subsemnatul/a .........................., având funcția de .............................. în cadrul ......................................., vă rog să-mi aprobați transferul la ANAF</w:t>
      </w:r>
      <w:r>
        <w:rPr>
          <w:rFonts w:hint="default" w:ascii="Trebuchet MS" w:hAnsi="Trebuchet MS" w:cs="Trebuchet MS"/>
          <w:sz w:val="24"/>
          <w:szCs w:val="24"/>
          <w:lang w:val="ro-RO"/>
        </w:rPr>
        <w:t xml:space="preserve"> </w:t>
      </w:r>
      <w:r>
        <w:rPr>
          <w:rFonts w:ascii="Trebuchet MS" w:hAnsi="Trebuchet MS" w:cs="Trebuchet MS"/>
          <w:sz w:val="24"/>
          <w:szCs w:val="24"/>
        </w:rPr>
        <w:t>-</w:t>
      </w:r>
      <w:r>
        <w:rPr>
          <w:rFonts w:hint="default" w:ascii="Trebuchet MS" w:hAnsi="Trebuchet MS" w:cs="Trebuchet MS"/>
          <w:sz w:val="24"/>
          <w:szCs w:val="24"/>
          <w:lang w:val="ro-RO"/>
        </w:rPr>
        <w:t xml:space="preserve"> Direcția generală antifraudă fiscală/</w:t>
      </w:r>
      <w:r>
        <w:rPr>
          <w:rFonts w:ascii="Trebuchet MS" w:hAnsi="Trebuchet MS" w:cs="Trebuchet MS"/>
          <w:sz w:val="24"/>
          <w:szCs w:val="24"/>
        </w:rPr>
        <w:t>Direcția</w:t>
      </w:r>
      <w:r>
        <w:rPr>
          <w:rFonts w:hint="default" w:ascii="Trebuchet MS" w:hAnsi="Trebuchet MS" w:cs="Trebuchet MS"/>
          <w:sz w:val="24"/>
          <w:szCs w:val="24"/>
          <w:lang w:val="ro-RO"/>
        </w:rPr>
        <w:t xml:space="preserve"> (regională</w:t>
      </w:r>
      <w:r>
        <w:rPr>
          <w:rFonts w:ascii="Trebuchet MS" w:hAnsi="Trebuchet MS" w:cs="Trebuchet MS"/>
          <w:sz w:val="24"/>
          <w:szCs w:val="24"/>
        </w:rPr>
        <w:t>)/Serviciul/ .......................</w:t>
      </w:r>
      <w:r>
        <w:rPr>
          <w:rFonts w:hint="default" w:ascii="Trebuchet MS" w:hAnsi="Trebuchet MS" w:cs="Trebuchet MS"/>
          <w:sz w:val="24"/>
          <w:szCs w:val="24"/>
          <w:lang w:val="ro-RO"/>
        </w:rPr>
        <w:t>.</w:t>
      </w:r>
      <w:bookmarkStart w:id="0" w:name="_GoBack"/>
      <w:bookmarkEnd w:id="0"/>
      <w:r>
        <w:rPr>
          <w:rFonts w:ascii="Trebuchet MS" w:hAnsi="Trebuchet MS" w:cs="Trebuchet MS"/>
          <w:sz w:val="24"/>
          <w:szCs w:val="24"/>
        </w:rPr>
        <w:t xml:space="preserve">............ într-o funcție publică/contractuală </w:t>
      </w:r>
      <w:r>
        <w:rPr>
          <w:rFonts w:hint="default" w:ascii="Trebuchet MS" w:hAnsi="Trebuchet MS" w:cs="Trebuchet MS"/>
          <w:sz w:val="24"/>
          <w:szCs w:val="24"/>
          <w:lang w:val="ro-RO"/>
        </w:rPr>
        <w:t xml:space="preserve">de </w:t>
      </w:r>
      <w:r>
        <w:rPr>
          <w:rFonts w:ascii="Trebuchet MS" w:hAnsi="Trebuchet MS" w:cs="Trebuchet MS"/>
          <w:sz w:val="24"/>
          <w:szCs w:val="24"/>
        </w:rPr>
        <w:t>execuție echivalentă.</w:t>
      </w:r>
    </w:p>
    <w:p>
      <w:pPr>
        <w:bidi w:val="0"/>
        <w:ind w:left="-270" w:firstLine="990"/>
        <w:jc w:val="both"/>
        <w:rPr>
          <w:rFonts w:ascii="Trebuchet MS" w:hAnsi="Trebuchet MS" w:cs="Trebuchet MS"/>
          <w:sz w:val="24"/>
          <w:szCs w:val="24"/>
        </w:rPr>
      </w:pPr>
    </w:p>
    <w:p>
      <w:pPr>
        <w:widowControl/>
        <w:overflowPunct w:val="0"/>
        <w:bidi w:val="0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Solicit modificarea raportului de serviciu/muncă întrucât:</w:t>
      </w:r>
    </w:p>
    <w:p>
      <w:pPr>
        <w:pStyle w:val="9"/>
        <w:numPr>
          <w:ilvl w:val="0"/>
          <w:numId w:val="1"/>
        </w:numPr>
        <w:tabs>
          <w:tab w:val="left" w:pos="1080"/>
        </w:tabs>
        <w:bidi w:val="0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(se va prezenta motivul pentru care se aplică pe post);</w:t>
      </w:r>
    </w:p>
    <w:p>
      <w:pPr>
        <w:pStyle w:val="9"/>
        <w:numPr>
          <w:ilvl w:val="0"/>
          <w:numId w:val="1"/>
        </w:numPr>
        <w:tabs>
          <w:tab w:val="left" w:pos="1080"/>
        </w:tabs>
        <w:bidi w:val="0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(se va realiza o scurtă prezentare a educației, formării și experienței profesionale a solicitantului; se vor prezenta pe scurt cunoștințele și abilitățile care îl recomandă pe solicitant pentru a ocupa postul; se pot prezenta inclusiv participări la cursuri și programe de formare care au legătură cu domeniul de activitate al structurii organizatorice în care figurează postul vacant);</w:t>
      </w:r>
    </w:p>
    <w:p>
      <w:pPr>
        <w:pStyle w:val="9"/>
        <w:numPr>
          <w:ilvl w:val="0"/>
          <w:numId w:val="1"/>
        </w:numPr>
        <w:tabs>
          <w:tab w:val="left" w:pos="1080"/>
        </w:tabs>
        <w:bidi w:val="0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 xml:space="preserve">(se vor menționa succint rezultatele deosebite obținute, premiile, participările la proiecte importante, domeniile în care solicitantul excelează sau orice alte aspecte relevante și utile conducătorului instituției în procesul de aprobare a cererii). </w:t>
      </w:r>
    </w:p>
    <w:p>
      <w:pPr>
        <w:pStyle w:val="9"/>
        <w:tabs>
          <w:tab w:val="left" w:pos="1080"/>
        </w:tabs>
        <w:bidi w:val="0"/>
        <w:jc w:val="both"/>
        <w:rPr>
          <w:rFonts w:ascii="Trebuchet MS" w:hAnsi="Trebuchet MS" w:cs="Trebuchet MS"/>
          <w:sz w:val="24"/>
          <w:szCs w:val="24"/>
        </w:rPr>
      </w:pPr>
    </w:p>
    <w:p>
      <w:pPr>
        <w:pStyle w:val="9"/>
        <w:tabs>
          <w:tab w:val="left" w:pos="90"/>
        </w:tabs>
        <w:bidi w:val="0"/>
        <w:ind w:left="-270" w:firstLine="0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</w:p>
    <w:p>
      <w:pPr>
        <w:pStyle w:val="9"/>
        <w:widowControl/>
        <w:tabs>
          <w:tab w:val="left" w:pos="90"/>
        </w:tabs>
        <w:suppressAutoHyphens/>
        <w:bidi w:val="0"/>
        <w:spacing w:before="0" w:after="160" w:line="259" w:lineRule="auto"/>
        <w:ind w:left="0" w:right="0" w:firstLine="0"/>
        <w:contextualSpacing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>Vă mulțumesc,</w:t>
      </w:r>
    </w:p>
    <w:p>
      <w:pPr>
        <w:pStyle w:val="9"/>
        <w:widowControl/>
        <w:tabs>
          <w:tab w:val="left" w:pos="90"/>
        </w:tabs>
        <w:suppressAutoHyphens/>
        <w:bidi w:val="0"/>
        <w:spacing w:before="0" w:after="160" w:line="259" w:lineRule="auto"/>
        <w:ind w:left="0" w:right="0" w:firstLine="0"/>
        <w:contextualSpacing/>
        <w:jc w:val="both"/>
        <w:rPr>
          <w:rFonts w:ascii="Trebuchet MS" w:hAnsi="Trebuchet MS" w:cs="Trebuchet MS"/>
          <w:sz w:val="24"/>
          <w:szCs w:val="24"/>
        </w:rPr>
      </w:pPr>
    </w:p>
    <w:p>
      <w:pPr>
        <w:pStyle w:val="9"/>
        <w:widowControl/>
        <w:tabs>
          <w:tab w:val="left" w:pos="90"/>
        </w:tabs>
        <w:suppressAutoHyphens/>
        <w:bidi w:val="0"/>
        <w:spacing w:before="0" w:after="160" w:line="259" w:lineRule="auto"/>
        <w:ind w:left="0" w:right="0" w:firstLine="0"/>
        <w:contextualSpacing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>Semnătura,</w:t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 xml:space="preserve">Data </w:t>
      </w:r>
    </w:p>
    <w:p>
      <w:pPr>
        <w:pStyle w:val="9"/>
        <w:widowControl/>
        <w:tabs>
          <w:tab w:val="left" w:pos="90"/>
        </w:tabs>
        <w:suppressAutoHyphens/>
        <w:bidi w:val="0"/>
        <w:spacing w:before="0" w:after="160" w:line="259" w:lineRule="auto"/>
        <w:ind w:left="0" w:right="0" w:firstLine="0"/>
        <w:contextualSpacing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>..................</w:t>
      </w:r>
    </w:p>
    <w:p>
      <w:pPr>
        <w:pStyle w:val="9"/>
        <w:tabs>
          <w:tab w:val="left" w:pos="360"/>
        </w:tabs>
        <w:bidi w:val="0"/>
        <w:spacing w:before="0" w:after="160" w:line="360" w:lineRule="auto"/>
        <w:ind w:left="0" w:firstLine="0"/>
        <w:contextualSpacing/>
        <w:jc w:val="both"/>
        <w:rPr>
          <w:rFonts w:ascii="Trebuchet MS" w:hAnsi="Trebuchet MS" w:cs="Trebuchet MS"/>
          <w:sz w:val="24"/>
          <w:szCs w:val="24"/>
        </w:rPr>
      </w:pPr>
    </w:p>
    <w:sectPr>
      <w:pgSz w:w="12240" w:h="15840"/>
      <w:pgMar w:top="1134" w:right="1134" w:bottom="1134" w:left="1134" w:header="0" w:footer="0" w:gutter="0"/>
      <w:pgNumType w:fmt="decimal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roman"/>
    <w:pitch w:val="default"/>
    <w:sig w:usb0="00000687" w:usb1="00000000" w:usb2="00000000" w:usb3="00000000" w:csb0="2000009F" w:csb1="00000000"/>
  </w:font>
  <w:font w:name="Segoe UI">
    <w:panose1 w:val="020B0502040204020203"/>
    <w:charset w:val="01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‒"/>
      <w:lvlJc w:val="left"/>
      <w:pPr>
        <w:tabs>
          <w:tab w:val="left" w:pos="420"/>
        </w:tabs>
        <w:ind w:left="418" w:hanging="418"/>
      </w:pPr>
      <w:rPr>
        <w:rFonts w:hint="default" w:ascii="Segoe UI" w:hAnsi="Segoe UI" w:cs="Segoe UI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9"/>
  <w:autoHyphenation/>
  <w:footnotePr>
    <w:footnote w:id="0"/>
    <w:footnote w:id="1"/>
  </w:footnotePr>
  <w:compat>
    <w:compatSetting w:name="compatibilityMode" w:uri="http://schemas.microsoft.com/office/word" w:val="15"/>
  </w:compat>
  <w:rsids>
    <w:rsidRoot w:val="00000000"/>
    <w:rsid w:val="0B1F09BC"/>
    <w:rsid w:val="0D2A5D21"/>
    <w:rsid w:val="0F3E7EE4"/>
    <w:rsid w:val="1CD064EB"/>
    <w:rsid w:val="221120D6"/>
    <w:rsid w:val="29DA4672"/>
    <w:rsid w:val="2FA36B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List"/>
    <w:basedOn w:val="4"/>
    <w:qFormat/>
    <w:uiPriority w:val="0"/>
    <w:rPr>
      <w:rFonts w:cs="Lucida Sans"/>
    </w:rPr>
  </w:style>
  <w:style w:type="paragraph" w:customStyle="1" w:styleId="7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8">
    <w:name w:val="Index"/>
    <w:basedOn w:val="1"/>
    <w:qFormat/>
    <w:uiPriority w:val="0"/>
    <w:pPr>
      <w:suppressLineNumbers/>
    </w:pPr>
    <w:rPr>
      <w:rFonts w:cs="Lucida Sans"/>
    </w:rPr>
  </w:style>
  <w:style w:type="paragraph" w:customStyle="1" w:styleId="9">
    <w:name w:val="List Paragraph1"/>
    <w:basedOn w:val="1"/>
    <w:qFormat/>
    <w:uiPriority w:val="0"/>
    <w:pPr>
      <w:spacing w:before="0" w:after="160" w:line="259" w:lineRule="auto"/>
      <w:ind w:left="720" w:firstLine="0"/>
      <w:contextualSpacing/>
    </w:pPr>
    <w:rPr>
      <w:rFonts w:ascii="Calibri" w:hAnsi="Calibri" w:eastAsia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168</Words>
  <Characters>1300</Characters>
  <Paragraphs>22</Paragraphs>
  <TotalTime>6</TotalTime>
  <ScaleCrop>false</ScaleCrop>
  <LinksUpToDate>false</LinksUpToDate>
  <CharactersWithSpaces>1462</CharactersWithSpaces>
  <Application>WPS Office_11.2.0.10351_F1E327BC-269C-435d-A152-05C5408002CA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2025-09-12T10:09:00Z</dcterms:created>
  <dc:creator>67041049</dc:creator>
  <cp:lastModifiedBy>46647841</cp:lastModifiedBy>
  <dcterms:modified xsi:type="dcterms:W3CDTF">2025-10-01T07:56:40Z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555506410812477C9E89B0D8E536A96A</vt:lpwstr>
  </property>
</Properties>
</file>